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37" w:rsidRPr="00161E50" w:rsidRDefault="00282037" w:rsidP="00282037">
      <w:pPr>
        <w:pStyle w:val="a3"/>
        <w:tabs>
          <w:tab w:val="left" w:pos="7307"/>
        </w:tabs>
        <w:jc w:val="left"/>
        <w:rPr>
          <w:color w:val="000000" w:themeColor="text1"/>
          <w:sz w:val="24"/>
          <w:szCs w:val="24"/>
        </w:rPr>
      </w:pPr>
      <w:r w:rsidRPr="00161E50">
        <w:rPr>
          <w:b/>
          <w:color w:val="000000" w:themeColor="text1"/>
          <w:sz w:val="24"/>
          <w:szCs w:val="24"/>
        </w:rPr>
        <w:tab/>
      </w:r>
    </w:p>
    <w:p w:rsidR="00282037" w:rsidRPr="00161E50" w:rsidRDefault="00282037" w:rsidP="002820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20"/>
        </w:rPr>
      </w:pPr>
      <w:r w:rsidRPr="00161E50">
        <w:rPr>
          <w:rFonts w:ascii="Times New Roman" w:hAnsi="Times New Roman" w:cs="Times New Roman"/>
          <w:b/>
          <w:color w:val="000000" w:themeColor="text1"/>
          <w:sz w:val="52"/>
          <w:szCs w:val="20"/>
        </w:rPr>
        <w:t>АДМИНИСТРАЦИЯ</w:t>
      </w:r>
    </w:p>
    <w:p w:rsidR="00282037" w:rsidRPr="00161E50" w:rsidRDefault="00282037" w:rsidP="002820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52"/>
        </w:rPr>
      </w:pPr>
      <w:r w:rsidRPr="00161E50">
        <w:rPr>
          <w:rFonts w:ascii="Times New Roman" w:eastAsiaTheme="minorEastAsia" w:hAnsi="Times New Roman" w:cs="Times New Roman"/>
          <w:color w:val="000000" w:themeColor="text1"/>
          <w:sz w:val="52"/>
        </w:rPr>
        <w:t>Саянского района</w:t>
      </w:r>
    </w:p>
    <w:p w:rsidR="00282037" w:rsidRPr="00161E50" w:rsidRDefault="00282037" w:rsidP="002820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52"/>
        </w:rPr>
      </w:pPr>
    </w:p>
    <w:p w:rsidR="00282037" w:rsidRPr="00161E50" w:rsidRDefault="00282037" w:rsidP="002820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52"/>
        </w:rPr>
      </w:pPr>
      <w:r w:rsidRPr="00161E50">
        <w:rPr>
          <w:rFonts w:ascii="Times New Roman" w:eastAsiaTheme="minorEastAsia" w:hAnsi="Times New Roman" w:cs="Times New Roman"/>
          <w:b/>
          <w:color w:val="000000" w:themeColor="text1"/>
          <w:sz w:val="56"/>
        </w:rPr>
        <w:t>ПОСТАНОВЛЕНИЕ</w:t>
      </w:r>
    </w:p>
    <w:p w:rsidR="00282037" w:rsidRPr="00161E50" w:rsidRDefault="00282037" w:rsidP="0028203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с. Агинское</w:t>
      </w:r>
    </w:p>
    <w:p w:rsidR="00282037" w:rsidRPr="00161E50" w:rsidRDefault="00282037" w:rsidP="0028203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282037" w:rsidRPr="00161E50" w:rsidRDefault="00282037" w:rsidP="0028203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282037" w:rsidRPr="00161E50" w:rsidRDefault="00E60EB3" w:rsidP="0028203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17.07.2024</w:t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№</w:t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softHyphen/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344</w:t>
      </w:r>
      <w:r w:rsidR="00282037" w:rsidRPr="00161E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-п</w:t>
      </w:r>
    </w:p>
    <w:p w:rsidR="00282037" w:rsidRPr="00161E50" w:rsidRDefault="00282037" w:rsidP="002820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282037" w:rsidRPr="00161E50" w:rsidRDefault="00282037" w:rsidP="0028203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AF2639" w:rsidRPr="00161E50" w:rsidRDefault="00282037" w:rsidP="00AF263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AF2639" w:rsidRPr="00161E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формы проверочного</w:t>
      </w:r>
    </w:p>
    <w:p w:rsidR="00AF2639" w:rsidRPr="00161E50" w:rsidRDefault="00AF2639" w:rsidP="00AF263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листа в формате, допускающем </w:t>
      </w:r>
    </w:p>
    <w:p w:rsidR="00AF2639" w:rsidRPr="00161E50" w:rsidRDefault="00AF2639" w:rsidP="00AF263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их использование для </w:t>
      </w:r>
      <w:proofErr w:type="spellStart"/>
      <w:r w:rsidRPr="00161E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самообследования</w:t>
      </w:r>
      <w:proofErr w:type="spellEnd"/>
    </w:p>
    <w:p w:rsidR="00282037" w:rsidRPr="00161E50" w:rsidRDefault="00282037" w:rsidP="00282037">
      <w:pPr>
        <w:autoSpaceDE w:val="0"/>
        <w:autoSpaceDN w:val="0"/>
        <w:adjustRightInd w:val="0"/>
        <w:spacing w:after="0" w:line="240" w:lineRule="auto"/>
        <w:ind w:right="552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F2639"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муниципального земельного </w:t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на территории Саянского муниципального района </w:t>
      </w:r>
    </w:p>
    <w:p w:rsidR="00282037" w:rsidRPr="00161E50" w:rsidRDefault="00282037" w:rsidP="002820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037" w:rsidRPr="00161E50" w:rsidRDefault="00AF2639" w:rsidP="00282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4 части </w:t>
      </w:r>
      <w:proofErr w:type="gramStart"/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3  статьей</w:t>
      </w:r>
      <w:proofErr w:type="gramEnd"/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</w:t>
      </w:r>
      <w:r w:rsidR="00282037"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</w:t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вления в Российской Федерации»</w:t>
      </w:r>
      <w:r w:rsidR="00282037"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статьями 62, 81 Устава Саянского муниципального района Красноярского края ПОСТАНОВЛЯЮ:</w:t>
      </w:r>
    </w:p>
    <w:p w:rsidR="00282037" w:rsidRPr="00161E50" w:rsidRDefault="00282037" w:rsidP="00AF26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AF2639" w:rsidRPr="00161E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формы проверочного листа в формате, допускающем их использование для </w:t>
      </w:r>
      <w:proofErr w:type="spellStart"/>
      <w:r w:rsidR="00AF2639" w:rsidRPr="00161E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самообследования</w:t>
      </w:r>
      <w:proofErr w:type="spellEnd"/>
      <w:r w:rsidR="00AF2639" w:rsidRPr="00161E5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F2639"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муниципального земельного контроля на территории Саянского муниципального </w:t>
      </w:r>
      <w:proofErr w:type="gramStart"/>
      <w:r w:rsidR="00AF2639"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282037" w:rsidRPr="00161E50" w:rsidRDefault="00282037" w:rsidP="00282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исполнением настоящего постановления оставляю за собой.</w:t>
      </w:r>
    </w:p>
    <w:p w:rsidR="00282037" w:rsidRPr="00161E50" w:rsidRDefault="00282037" w:rsidP="00282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E5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3. Настоящее постановление вступает в силу со дня </w:t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</w:t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размещению на официальном </w:t>
      </w:r>
      <w:proofErr w:type="gramStart"/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веб-сайте</w:t>
      </w:r>
      <w:proofErr w:type="gramEnd"/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Саянского района </w:t>
      </w:r>
      <w:hyperlink r:id="rId4" w:history="1">
        <w:r w:rsidRPr="00161E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61E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61E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 w:rsidRPr="00161E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161E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sayany</w:t>
        </w:r>
        <w:proofErr w:type="spellEnd"/>
        <w:r w:rsidRPr="00161E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61E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2037" w:rsidRPr="00161E50" w:rsidRDefault="00282037" w:rsidP="00282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037" w:rsidRPr="00161E50" w:rsidRDefault="00282037" w:rsidP="002820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037" w:rsidRPr="00161E50" w:rsidRDefault="00282037" w:rsidP="002820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E50" w:rsidRPr="00161E50" w:rsidRDefault="00161E50" w:rsidP="002820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037" w:rsidRPr="00161E50" w:rsidRDefault="00282037" w:rsidP="002820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E50" w:rsidRPr="00161E50" w:rsidRDefault="00161E50" w:rsidP="00161E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исполняющий полномочия</w:t>
      </w:r>
    </w:p>
    <w:p w:rsidR="00161E50" w:rsidRPr="00161E50" w:rsidRDefault="00161E50" w:rsidP="00161E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>главы Саянского района</w:t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В.А. Чудаков</w:t>
      </w:r>
    </w:p>
    <w:p w:rsidR="00AF2639" w:rsidRPr="00161E50" w:rsidRDefault="00AF2639" w:rsidP="00AF2639">
      <w:pPr>
        <w:pStyle w:val="a6"/>
        <w:spacing w:before="0" w:beforeAutospacing="0" w:after="0" w:afterAutospacing="0"/>
        <w:ind w:left="3969" w:firstLine="1134"/>
        <w:contextualSpacing/>
        <w:rPr>
          <w:color w:val="000000" w:themeColor="text1"/>
          <w:sz w:val="28"/>
          <w:szCs w:val="28"/>
        </w:rPr>
      </w:pPr>
      <w:r w:rsidRPr="00161E50">
        <w:rPr>
          <w:color w:val="000000" w:themeColor="text1"/>
          <w:sz w:val="28"/>
          <w:szCs w:val="28"/>
        </w:rPr>
        <w:lastRenderedPageBreak/>
        <w:t>Приложение к постановлению</w:t>
      </w:r>
    </w:p>
    <w:p w:rsidR="00AF2639" w:rsidRPr="00161E50" w:rsidRDefault="00AF2639" w:rsidP="00AF2639">
      <w:pPr>
        <w:pStyle w:val="a6"/>
        <w:spacing w:before="0" w:beforeAutospacing="0" w:after="0" w:afterAutospacing="0"/>
        <w:ind w:left="3969" w:firstLine="1134"/>
        <w:contextualSpacing/>
        <w:rPr>
          <w:color w:val="000000" w:themeColor="text1"/>
          <w:sz w:val="28"/>
          <w:szCs w:val="28"/>
        </w:rPr>
      </w:pPr>
      <w:r w:rsidRPr="00161E50">
        <w:rPr>
          <w:color w:val="000000" w:themeColor="text1"/>
          <w:sz w:val="28"/>
          <w:szCs w:val="28"/>
        </w:rPr>
        <w:t>администрации Саянского района</w:t>
      </w:r>
    </w:p>
    <w:p w:rsidR="00AF2639" w:rsidRPr="00161E50" w:rsidRDefault="00AF2639" w:rsidP="00AF2639">
      <w:pPr>
        <w:pStyle w:val="a6"/>
        <w:spacing w:before="0" w:beforeAutospacing="0" w:after="0" w:afterAutospacing="0"/>
        <w:ind w:left="3969" w:firstLine="1134"/>
        <w:contextualSpacing/>
        <w:rPr>
          <w:color w:val="000000" w:themeColor="text1"/>
        </w:rPr>
      </w:pPr>
      <w:proofErr w:type="gramStart"/>
      <w:r w:rsidRPr="00161E50">
        <w:rPr>
          <w:color w:val="000000" w:themeColor="text1"/>
        </w:rPr>
        <w:t>от</w:t>
      </w:r>
      <w:proofErr w:type="gramEnd"/>
      <w:r w:rsidRPr="00161E50">
        <w:rPr>
          <w:color w:val="000000" w:themeColor="text1"/>
        </w:rPr>
        <w:t xml:space="preserve"> </w:t>
      </w:r>
      <w:r w:rsidR="00E60EB3">
        <w:rPr>
          <w:color w:val="000000" w:themeColor="text1"/>
        </w:rPr>
        <w:t xml:space="preserve">17.07.2024 </w:t>
      </w:r>
      <w:r w:rsidRPr="00161E50">
        <w:rPr>
          <w:color w:val="000000" w:themeColor="text1"/>
        </w:rPr>
        <w:t xml:space="preserve">№ </w:t>
      </w:r>
      <w:r w:rsidR="00E60EB3">
        <w:rPr>
          <w:color w:val="000000" w:themeColor="text1"/>
        </w:rPr>
        <w:t>344</w:t>
      </w:r>
      <w:r w:rsidRPr="00161E50">
        <w:rPr>
          <w:color w:val="000000" w:themeColor="text1"/>
        </w:rPr>
        <w:t>-п</w:t>
      </w:r>
    </w:p>
    <w:p w:rsidR="00A05226" w:rsidRPr="00161E50" w:rsidRDefault="00A05226" w:rsidP="00A0522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A0522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QR</w:t>
      </w:r>
      <w:r w:rsidRPr="00161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-код</w:t>
      </w:r>
    </w:p>
    <w:p w:rsidR="00A05226" w:rsidRPr="00161E50" w:rsidRDefault="00A05226" w:rsidP="00A0522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A0522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муниципального земельного контроля)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</w:t>
      </w:r>
      <w:bookmarkStart w:id="0" w:name="_GoBack"/>
      <w:bookmarkEnd w:id="0"/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АЛЬНЫЙ ЗЕМЕЛЬНЫЙ КОНТРОЛЬ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Проверочный лист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A0522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_____________ 20___ г.</w:t>
      </w:r>
    </w:p>
    <w:p w:rsidR="00A05226" w:rsidRPr="00161E50" w:rsidRDefault="00A05226" w:rsidP="00A0522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lang w:eastAsia="ru-RU"/>
        </w:rPr>
        <w:t>(дата заполнения проверочного листа)</w:t>
      </w:r>
    </w:p>
    <w:p w:rsidR="00A05226" w:rsidRPr="00161E50" w:rsidRDefault="00A05226" w:rsidP="00A0522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161E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="00161E50" w:rsidRPr="0016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 главы Саянского района </w:t>
      </w: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«___» ____________  20___ года №</w:t>
      </w:r>
      <w:r w:rsidR="00161E50"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A052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_______________________________________________________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вид и учетный номер контрольного мероприятия)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A052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отношении: ______________________________________________________</w:t>
      </w:r>
    </w:p>
    <w:p w:rsidR="00A05226" w:rsidRPr="00161E50" w:rsidRDefault="00A05226" w:rsidP="00A052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lang w:eastAsia="ru-RU"/>
        </w:rPr>
        <w:t>(объект муниципального земельного контроля, в отношении которого проводится контрольное мероприятие)</w:t>
      </w:r>
    </w:p>
    <w:p w:rsidR="00A05226" w:rsidRPr="00161E50" w:rsidRDefault="00A05226" w:rsidP="00A052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используемого _____________________________________________________</w:t>
      </w:r>
    </w:p>
    <w:p w:rsidR="00A05226" w:rsidRPr="00161E50" w:rsidRDefault="00A05226" w:rsidP="00A052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</w:r>
      <w:r w:rsidRPr="00161E50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A05226" w:rsidRPr="00161E50" w:rsidRDefault="00A05226" w:rsidP="00A052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Контрольное мероприятие проводится по адресу/адресам: ________________</w:t>
      </w:r>
    </w:p>
    <w:p w:rsidR="00A05226" w:rsidRPr="00161E50" w:rsidRDefault="00A05226" w:rsidP="00A052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lang w:eastAsia="ru-RU"/>
        </w:rPr>
        <w:t>(место (места) проведения контрольного мероприятия с заполнением поверочного листа)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2858"/>
        <w:gridCol w:w="1880"/>
        <w:gridCol w:w="656"/>
        <w:gridCol w:w="733"/>
        <w:gridCol w:w="1540"/>
        <w:gridCol w:w="1381"/>
      </w:tblGrid>
      <w:tr w:rsidR="00161E50" w:rsidRPr="00161E50" w:rsidTr="00A05226">
        <w:trPr>
          <w:trHeight w:val="75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32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Ответы на вопросы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Примечание</w:t>
            </w:r>
          </w:p>
        </w:tc>
      </w:tr>
      <w:tr w:rsidR="00161E50" w:rsidRPr="00161E50" w:rsidTr="00A05226">
        <w:trPr>
          <w:trHeight w:val="17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226" w:rsidRPr="00161E50" w:rsidRDefault="00A05226" w:rsidP="00A0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226" w:rsidRPr="00161E50" w:rsidRDefault="00A05226" w:rsidP="00A0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226" w:rsidRPr="00161E50" w:rsidRDefault="00A05226" w:rsidP="00A0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226" w:rsidRPr="00161E50" w:rsidRDefault="00A05226" w:rsidP="00A0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1E50" w:rsidRPr="00161E50" w:rsidTr="00A052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61E50" w:rsidRPr="00161E50" w:rsidTr="00A052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Имеются ли у контролируемого лица права на используемый земельный участок (используемые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 статьи 25 Земельного кодекса 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61E50" w:rsidRPr="00161E50" w:rsidTr="00A052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Зарегистрированы ли права на используемый земельный участок (используемые земельные участки, часть земельного участка) в порядке, установленном Федеральным законом от </w:t>
            </w: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13.07.2015 N 218-ФЗ «О государственном реестре недвижимости»?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Пункт 1 статьи 26 Земельного кодекса Российской Федерации, статья 8.1 Гражданского Кодекса </w:t>
            </w: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61E50" w:rsidRPr="00161E50" w:rsidTr="00A052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 статьи 25, пункт 1статьи 26 Земельного кодекса 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61E50" w:rsidRPr="00161E50" w:rsidTr="00A052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Статья 42 Земельного кодекса 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61E50" w:rsidRPr="00161E50" w:rsidTr="00A0522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случаях,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E60EB3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" w:history="1">
              <w:r w:rsidR="00A05226" w:rsidRPr="00161E50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Пункт 5 статьи 13</w:t>
              </w:r>
            </w:hyperlink>
            <w:r w:rsidR="00A05226"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 </w:t>
            </w:r>
            <w:hyperlink r:id="rId6" w:history="1">
              <w:r w:rsidR="00A05226" w:rsidRPr="00161E50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подпункт 1 статьи 39.35</w:t>
              </w:r>
            </w:hyperlink>
            <w:r w:rsidR="00A05226" w:rsidRPr="00161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Земельного кодекса 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226" w:rsidRPr="00161E50" w:rsidRDefault="00A05226" w:rsidP="00A052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1E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A05226" w:rsidRPr="00161E50" w:rsidRDefault="00A05226" w:rsidP="00A052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A05226" w:rsidRPr="00161E50" w:rsidRDefault="00A05226" w:rsidP="00A052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                                                     ____________</w:t>
      </w:r>
    </w:p>
    <w:p w:rsidR="00A05226" w:rsidRPr="00161E50" w:rsidRDefault="00A05226" w:rsidP="00A0522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1E5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 (ФИО инспектора)                                                                                           (подпись)</w:t>
      </w:r>
    </w:p>
    <w:p w:rsidR="00D10AFF" w:rsidRPr="00161E50" w:rsidRDefault="00D10AFF">
      <w:pPr>
        <w:rPr>
          <w:rFonts w:ascii="Times New Roman" w:hAnsi="Times New Roman" w:cs="Times New Roman"/>
          <w:color w:val="000000" w:themeColor="text1"/>
        </w:rPr>
      </w:pPr>
    </w:p>
    <w:sectPr w:rsidR="00D10AFF" w:rsidRPr="0016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BF"/>
    <w:rsid w:val="00161E50"/>
    <w:rsid w:val="00282037"/>
    <w:rsid w:val="006F2BBF"/>
    <w:rsid w:val="008C29D2"/>
    <w:rsid w:val="00A05226"/>
    <w:rsid w:val="00AF2639"/>
    <w:rsid w:val="00D10AFF"/>
    <w:rsid w:val="00E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3016B-76A0-4BD2-BEAB-26354F4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20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820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28203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F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5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Oizo2015@mail.ru</dc:creator>
  <cp:keywords/>
  <dc:description/>
  <cp:lastModifiedBy>Наталья Сапрунова</cp:lastModifiedBy>
  <cp:revision>8</cp:revision>
  <dcterms:created xsi:type="dcterms:W3CDTF">2024-06-27T00:47:00Z</dcterms:created>
  <dcterms:modified xsi:type="dcterms:W3CDTF">2024-07-18T03:37:00Z</dcterms:modified>
</cp:coreProperties>
</file>